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6F09" w14:textId="5B61E362" w:rsidR="009E5B37" w:rsidRDefault="009E5B37" w:rsidP="009E5B37">
      <w:pPr>
        <w:rPr>
          <w:rFonts w:cs="Arial"/>
          <w:bCs/>
          <w:szCs w:val="22"/>
        </w:rPr>
      </w:pPr>
      <w:bookmarkStart w:id="0" w:name="_Hlk130549725"/>
      <w:r>
        <w:rPr>
          <w:rFonts w:cs="Arial"/>
          <w:bCs/>
          <w:szCs w:val="22"/>
        </w:rPr>
        <w:t xml:space="preserve">Datum: </w:t>
      </w:r>
      <w:r w:rsidR="00AB39FC">
        <w:rPr>
          <w:rFonts w:cs="Arial"/>
          <w:bCs/>
          <w:szCs w:val="22"/>
        </w:rPr>
        <w:t>31. maj</w:t>
      </w:r>
      <w:r>
        <w:rPr>
          <w:rFonts w:cs="Arial"/>
          <w:bCs/>
          <w:szCs w:val="22"/>
        </w:rPr>
        <w:t xml:space="preserve"> 202</w:t>
      </w:r>
      <w:r w:rsidR="004466F3">
        <w:rPr>
          <w:rFonts w:cs="Arial"/>
          <w:bCs/>
          <w:szCs w:val="22"/>
        </w:rPr>
        <w:t>3</w:t>
      </w:r>
    </w:p>
    <w:p w14:paraId="1B0A8B6E" w14:textId="77777777" w:rsidR="009E5B37" w:rsidRDefault="009E5B37" w:rsidP="009E5B37">
      <w:pPr>
        <w:rPr>
          <w:rFonts w:cs="Arial"/>
          <w:b/>
          <w:bCs/>
          <w:szCs w:val="22"/>
        </w:rPr>
      </w:pPr>
    </w:p>
    <w:p w14:paraId="7E93C8A8" w14:textId="77777777" w:rsidR="009E5B37" w:rsidRDefault="009E5B37" w:rsidP="009E5B37">
      <w:pPr>
        <w:rPr>
          <w:rFonts w:cs="Arial"/>
          <w:b/>
          <w:bCs/>
          <w:szCs w:val="22"/>
        </w:rPr>
      </w:pPr>
    </w:p>
    <w:p w14:paraId="0685E319" w14:textId="77777777" w:rsidR="009E5B37" w:rsidRDefault="009E5B37" w:rsidP="009E5B37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mag. Urška Klakočar Zupančič</w:t>
      </w:r>
    </w:p>
    <w:p w14:paraId="5965F88B" w14:textId="77777777" w:rsidR="009E5B37" w:rsidRDefault="009E5B37" w:rsidP="009E5B37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Predsednica Državnega zbora</w:t>
      </w:r>
    </w:p>
    <w:p w14:paraId="37FCCAC2" w14:textId="77777777" w:rsidR="009E5B37" w:rsidRDefault="009E5B37" w:rsidP="009E5B37">
      <w:pPr>
        <w:rPr>
          <w:rFonts w:cs="Arial"/>
          <w:b/>
          <w:bCs/>
          <w:szCs w:val="22"/>
        </w:rPr>
      </w:pPr>
    </w:p>
    <w:p w14:paraId="77FB3B48" w14:textId="77777777" w:rsidR="009E5B37" w:rsidRDefault="009E5B37" w:rsidP="009E5B37">
      <w:pPr>
        <w:rPr>
          <w:rFonts w:cs="Arial"/>
          <w:b/>
          <w:bCs/>
          <w:szCs w:val="22"/>
        </w:rPr>
      </w:pPr>
    </w:p>
    <w:p w14:paraId="7C1E2BF1" w14:textId="77777777" w:rsidR="009E5B37" w:rsidRDefault="009E5B37" w:rsidP="009E5B37">
      <w:pPr>
        <w:rPr>
          <w:rFonts w:cs="Arial"/>
          <w:b/>
          <w:bCs/>
          <w:szCs w:val="22"/>
        </w:rPr>
      </w:pPr>
    </w:p>
    <w:p w14:paraId="2C88C73F" w14:textId="77777777" w:rsidR="009E5B37" w:rsidRDefault="009E5B37" w:rsidP="009E5B37">
      <w:pPr>
        <w:rPr>
          <w:rFonts w:cs="Arial"/>
          <w:b/>
          <w:bCs/>
          <w:szCs w:val="22"/>
        </w:rPr>
      </w:pPr>
    </w:p>
    <w:p w14:paraId="165077C2" w14:textId="77777777" w:rsidR="009E5B37" w:rsidRDefault="009E5B37" w:rsidP="009E5B37">
      <w:pPr>
        <w:rPr>
          <w:rFonts w:cs="Arial"/>
          <w:b/>
          <w:bCs/>
          <w:szCs w:val="22"/>
        </w:rPr>
      </w:pPr>
    </w:p>
    <w:p w14:paraId="280F05F9" w14:textId="5BAEC788" w:rsidR="009E5B37" w:rsidRDefault="009E5B37" w:rsidP="009E5B37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Zadeva: Pis</w:t>
      </w:r>
      <w:r w:rsidR="00A11A8D">
        <w:rPr>
          <w:rFonts w:cs="Arial"/>
          <w:b/>
          <w:bCs/>
          <w:szCs w:val="22"/>
        </w:rPr>
        <w:t>na</w:t>
      </w:r>
      <w:r>
        <w:rPr>
          <w:rFonts w:cs="Arial"/>
          <w:b/>
          <w:bCs/>
          <w:szCs w:val="22"/>
        </w:rPr>
        <w:t xml:space="preserve"> poslansk</w:t>
      </w:r>
      <w:r w:rsidR="00A11A8D">
        <w:rPr>
          <w:rFonts w:cs="Arial"/>
          <w:b/>
          <w:bCs/>
          <w:szCs w:val="22"/>
        </w:rPr>
        <w:t>a pobuda</w:t>
      </w:r>
    </w:p>
    <w:p w14:paraId="6364F9A5" w14:textId="77777777" w:rsidR="009E5B37" w:rsidRDefault="009E5B37" w:rsidP="009E5B37">
      <w:pPr>
        <w:rPr>
          <w:rFonts w:cs="Arial"/>
          <w:b/>
          <w:bCs/>
          <w:szCs w:val="22"/>
        </w:rPr>
      </w:pPr>
    </w:p>
    <w:p w14:paraId="33CA2721" w14:textId="77777777" w:rsidR="009E5B37" w:rsidRDefault="009E5B37" w:rsidP="009E5B37">
      <w:pPr>
        <w:rPr>
          <w:rFonts w:cs="Arial"/>
          <w:b/>
          <w:bCs/>
          <w:szCs w:val="22"/>
        </w:rPr>
      </w:pPr>
    </w:p>
    <w:p w14:paraId="128E9FA0" w14:textId="77777777" w:rsidR="009E5B37" w:rsidRDefault="009E5B37" w:rsidP="009E5B37">
      <w:pPr>
        <w:spacing w:line="276" w:lineRule="auto"/>
        <w:rPr>
          <w:rFonts w:cs="Arial"/>
          <w:b/>
          <w:bCs/>
          <w:szCs w:val="22"/>
        </w:rPr>
      </w:pPr>
    </w:p>
    <w:p w14:paraId="048E89C8" w14:textId="5096678B" w:rsidR="009E5B37" w:rsidRDefault="009E5B37" w:rsidP="003C6D72">
      <w:pPr>
        <w:spacing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V skladu z 240. in 248. členom Poslovnika Državnega zbora vam posredujem pisno poslansko </w:t>
      </w:r>
      <w:r w:rsidR="00A11A8D">
        <w:rPr>
          <w:rFonts w:cs="Arial"/>
          <w:bCs/>
          <w:szCs w:val="22"/>
        </w:rPr>
        <w:t>pobudo</w:t>
      </w:r>
      <w:r>
        <w:rPr>
          <w:rFonts w:cs="Arial"/>
          <w:bCs/>
          <w:szCs w:val="22"/>
        </w:rPr>
        <w:t xml:space="preserve"> </w:t>
      </w:r>
      <w:r w:rsidR="003C6D72">
        <w:rPr>
          <w:rFonts w:cs="Arial"/>
          <w:bCs/>
          <w:szCs w:val="22"/>
        </w:rPr>
        <w:t xml:space="preserve">v zvezi z </w:t>
      </w:r>
      <w:r w:rsidR="00E3246D">
        <w:rPr>
          <w:rFonts w:cs="Arial"/>
          <w:bCs/>
          <w:szCs w:val="22"/>
        </w:rPr>
        <w:t xml:space="preserve">odpravo oz. zmanjšanjem </w:t>
      </w:r>
      <w:r w:rsidR="002C18F6">
        <w:rPr>
          <w:rFonts w:cs="Arial"/>
          <w:bCs/>
          <w:szCs w:val="22"/>
        </w:rPr>
        <w:t>zastoj</w:t>
      </w:r>
      <w:r w:rsidR="00E3246D">
        <w:rPr>
          <w:rFonts w:cs="Arial"/>
          <w:bCs/>
          <w:szCs w:val="22"/>
        </w:rPr>
        <w:t>ev</w:t>
      </w:r>
      <w:r w:rsidR="002C18F6">
        <w:rPr>
          <w:rFonts w:cs="Arial"/>
          <w:bCs/>
          <w:szCs w:val="22"/>
        </w:rPr>
        <w:t xml:space="preserve"> na avtocestah</w:t>
      </w:r>
      <w:r w:rsidR="003C6D72">
        <w:rPr>
          <w:rFonts w:cs="Arial"/>
          <w:bCs/>
          <w:szCs w:val="22"/>
        </w:rPr>
        <w:t xml:space="preserve">, ki </w:t>
      </w:r>
      <w:r w:rsidR="0036100F">
        <w:rPr>
          <w:rFonts w:cs="Arial"/>
          <w:bCs/>
          <w:szCs w:val="22"/>
        </w:rPr>
        <w:t>jo</w:t>
      </w:r>
      <w:r w:rsidR="003C6D72">
        <w:rPr>
          <w:rFonts w:cs="Arial"/>
          <w:bCs/>
          <w:szCs w:val="22"/>
        </w:rPr>
        <w:t xml:space="preserve"> naslavljam na </w:t>
      </w:r>
      <w:r w:rsidR="00153BC7">
        <w:rPr>
          <w:rFonts w:cs="Arial"/>
          <w:bCs/>
          <w:szCs w:val="22"/>
        </w:rPr>
        <w:t>Vlado Republike Slovenije</w:t>
      </w:r>
      <w:r w:rsidR="003C6D72">
        <w:rPr>
          <w:rFonts w:cs="Arial"/>
          <w:bCs/>
          <w:szCs w:val="22"/>
        </w:rPr>
        <w:t>.</w:t>
      </w:r>
    </w:p>
    <w:p w14:paraId="6B486A29" w14:textId="77777777" w:rsidR="009E5B37" w:rsidRDefault="009E5B37" w:rsidP="009E5B37">
      <w:pPr>
        <w:spacing w:line="276" w:lineRule="auto"/>
        <w:rPr>
          <w:rFonts w:cs="Arial"/>
          <w:bCs/>
          <w:szCs w:val="22"/>
        </w:rPr>
      </w:pPr>
    </w:p>
    <w:p w14:paraId="541DA30D" w14:textId="77777777" w:rsidR="009E5B37" w:rsidRDefault="009E5B37" w:rsidP="009E5B37">
      <w:pPr>
        <w:spacing w:line="276" w:lineRule="auto"/>
        <w:rPr>
          <w:rFonts w:cs="Arial"/>
          <w:sz w:val="24"/>
          <w:shd w:val="clear" w:color="auto" w:fill="FFFFFF"/>
        </w:rPr>
      </w:pPr>
    </w:p>
    <w:p w14:paraId="100502D1" w14:textId="697D7097" w:rsidR="009E5B37" w:rsidRDefault="009E5B37" w:rsidP="009E5B37">
      <w:pPr>
        <w:spacing w:line="276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 spoštovanjem</w:t>
      </w:r>
      <w:r w:rsidR="006141D9">
        <w:rPr>
          <w:rFonts w:cs="Arial"/>
          <w:bCs/>
          <w:szCs w:val="22"/>
        </w:rPr>
        <w:t>,</w:t>
      </w:r>
    </w:p>
    <w:p w14:paraId="1FC3AB63" w14:textId="0FF2DF9F" w:rsidR="009E5B37" w:rsidRDefault="009E5B37" w:rsidP="009E5B37">
      <w:pPr>
        <w:rPr>
          <w:rFonts w:cs="Arial"/>
          <w:bCs/>
          <w:szCs w:val="22"/>
        </w:rPr>
      </w:pPr>
    </w:p>
    <w:p w14:paraId="3092BD92" w14:textId="77777777" w:rsidR="009E5B37" w:rsidRDefault="009E5B37" w:rsidP="009E5B37">
      <w:pPr>
        <w:rPr>
          <w:rFonts w:cs="Arial"/>
          <w:bCs/>
          <w:szCs w:val="22"/>
        </w:rPr>
      </w:pPr>
    </w:p>
    <w:p w14:paraId="1FD626FD" w14:textId="77777777" w:rsidR="009E5B37" w:rsidRDefault="009E5B37" w:rsidP="009E5B37">
      <w:pPr>
        <w:rPr>
          <w:rFonts w:cs="Arial"/>
          <w:bCs/>
          <w:szCs w:val="22"/>
        </w:rPr>
      </w:pPr>
    </w:p>
    <w:p w14:paraId="7749A4EF" w14:textId="3DC07C93" w:rsidR="00777311" w:rsidRDefault="00777311" w:rsidP="00777311">
      <w:pPr>
        <w:tabs>
          <w:tab w:val="center" w:pos="6804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="00A11A8D">
        <w:rPr>
          <w:rFonts w:cs="Arial"/>
          <w:bCs/>
          <w:szCs w:val="22"/>
        </w:rPr>
        <w:t>Zvonko Černač</w:t>
      </w:r>
      <w:r>
        <w:rPr>
          <w:rFonts w:cs="Arial"/>
          <w:bCs/>
          <w:szCs w:val="22"/>
        </w:rPr>
        <w:t>,</w:t>
      </w:r>
    </w:p>
    <w:p w14:paraId="18B75A11" w14:textId="574A0B57" w:rsidR="009E5B37" w:rsidRDefault="00777311" w:rsidP="00777311">
      <w:pPr>
        <w:tabs>
          <w:tab w:val="center" w:pos="6804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poslan</w:t>
      </w:r>
      <w:r w:rsidR="00A11A8D">
        <w:rPr>
          <w:rFonts w:cs="Arial"/>
          <w:bCs/>
          <w:szCs w:val="22"/>
        </w:rPr>
        <w:t>ec</w:t>
      </w:r>
      <w:r>
        <w:rPr>
          <w:rFonts w:cs="Arial"/>
          <w:bCs/>
          <w:szCs w:val="22"/>
        </w:rPr>
        <w:t xml:space="preserve"> DZ RS</w:t>
      </w:r>
    </w:p>
    <w:p w14:paraId="4D070E59" w14:textId="77777777" w:rsidR="009E5B37" w:rsidRDefault="009E5B37" w:rsidP="009E5B37">
      <w:pPr>
        <w:rPr>
          <w:rFonts w:cs="Arial"/>
          <w:bCs/>
          <w:szCs w:val="22"/>
        </w:rPr>
      </w:pPr>
    </w:p>
    <w:p w14:paraId="22BE53CF" w14:textId="77777777" w:rsidR="009E5B37" w:rsidRDefault="009E5B37" w:rsidP="009E5B37">
      <w:pPr>
        <w:rPr>
          <w:rFonts w:cs="Arial"/>
          <w:bCs/>
          <w:szCs w:val="22"/>
        </w:rPr>
      </w:pPr>
    </w:p>
    <w:p w14:paraId="7AA2001E" w14:textId="77777777" w:rsidR="009E5B37" w:rsidRDefault="009E5B37" w:rsidP="009E5B37">
      <w:pPr>
        <w:rPr>
          <w:rFonts w:cs="Arial"/>
          <w:bCs/>
          <w:szCs w:val="22"/>
        </w:rPr>
      </w:pPr>
    </w:p>
    <w:p w14:paraId="33EB6986" w14:textId="77777777" w:rsidR="009E5B37" w:rsidRDefault="009E5B37" w:rsidP="009E5B37">
      <w:pPr>
        <w:rPr>
          <w:rFonts w:cs="Arial"/>
          <w:bCs/>
          <w:szCs w:val="22"/>
        </w:rPr>
      </w:pPr>
    </w:p>
    <w:p w14:paraId="693BFF70" w14:textId="77777777" w:rsidR="009E5B37" w:rsidRDefault="009E5B37" w:rsidP="009E5B37">
      <w:pPr>
        <w:rPr>
          <w:rFonts w:cs="Arial"/>
          <w:bCs/>
          <w:szCs w:val="22"/>
        </w:rPr>
      </w:pPr>
    </w:p>
    <w:p w14:paraId="3DC349A6" w14:textId="2CC392DF" w:rsidR="009E5B37" w:rsidRDefault="009E5B37" w:rsidP="009E5B37">
      <w:pPr>
        <w:jc w:val="left"/>
        <w:rPr>
          <w:rFonts w:cs="Arial"/>
          <w:bCs/>
          <w:szCs w:val="22"/>
        </w:rPr>
      </w:pPr>
    </w:p>
    <w:p w14:paraId="65E63C0B" w14:textId="4C9A5354" w:rsidR="002E11C0" w:rsidRDefault="002E11C0" w:rsidP="009E5B37">
      <w:pPr>
        <w:jc w:val="left"/>
        <w:rPr>
          <w:rFonts w:cs="Arial"/>
          <w:bCs/>
          <w:szCs w:val="22"/>
        </w:rPr>
      </w:pPr>
    </w:p>
    <w:p w14:paraId="577B957B" w14:textId="77777777" w:rsidR="002E11C0" w:rsidRDefault="002E11C0" w:rsidP="009E5B37">
      <w:pPr>
        <w:jc w:val="left"/>
        <w:rPr>
          <w:rFonts w:cs="Arial"/>
          <w:bCs/>
          <w:szCs w:val="22"/>
        </w:rPr>
      </w:pPr>
    </w:p>
    <w:p w14:paraId="07ED369B" w14:textId="77777777" w:rsidR="009E5B37" w:rsidRDefault="009E5B37" w:rsidP="009E5B37">
      <w:pPr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 prilogi:</w:t>
      </w:r>
    </w:p>
    <w:p w14:paraId="32548EDC" w14:textId="2D90FA6C" w:rsidR="009E5B37" w:rsidRDefault="009E5B37" w:rsidP="009E5B37">
      <w:pPr>
        <w:numPr>
          <w:ilvl w:val="0"/>
          <w:numId w:val="1"/>
        </w:numPr>
        <w:spacing w:line="24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pisn</w:t>
      </w:r>
      <w:r w:rsidR="004F33F7">
        <w:rPr>
          <w:rFonts w:cs="Arial"/>
          <w:bCs/>
          <w:szCs w:val="22"/>
        </w:rPr>
        <w:t>a</w:t>
      </w:r>
      <w:r>
        <w:rPr>
          <w:rFonts w:cs="Arial"/>
          <w:bCs/>
          <w:szCs w:val="22"/>
        </w:rPr>
        <w:t xml:space="preserve"> poslansk</w:t>
      </w:r>
      <w:r w:rsidR="004F33F7">
        <w:rPr>
          <w:rFonts w:cs="Arial"/>
          <w:bCs/>
          <w:szCs w:val="22"/>
        </w:rPr>
        <w:t>a</w:t>
      </w:r>
      <w:r>
        <w:rPr>
          <w:rFonts w:cs="Arial"/>
          <w:bCs/>
          <w:szCs w:val="22"/>
        </w:rPr>
        <w:t xml:space="preserve"> </w:t>
      </w:r>
      <w:r w:rsidR="004F33F7">
        <w:rPr>
          <w:rFonts w:cs="Arial"/>
          <w:bCs/>
          <w:szCs w:val="22"/>
        </w:rPr>
        <w:t>pobuda</w:t>
      </w:r>
    </w:p>
    <w:p w14:paraId="70F94A63" w14:textId="77777777" w:rsidR="009E5B37" w:rsidRDefault="009E5B37" w:rsidP="009E5B37">
      <w:pPr>
        <w:rPr>
          <w:rFonts w:cs="Arial"/>
          <w:b/>
          <w:szCs w:val="22"/>
        </w:rPr>
      </w:pPr>
    </w:p>
    <w:p w14:paraId="3D426E22" w14:textId="77777777" w:rsidR="009E5B37" w:rsidRDefault="009E5B37" w:rsidP="009E5B37">
      <w:pPr>
        <w:jc w:val="center"/>
        <w:rPr>
          <w:rFonts w:cs="Arial"/>
          <w:b/>
          <w:szCs w:val="22"/>
        </w:rPr>
      </w:pPr>
    </w:p>
    <w:p w14:paraId="52DD5AB6" w14:textId="77777777" w:rsidR="009E5B37" w:rsidRDefault="009E5B37" w:rsidP="009E5B37">
      <w:pPr>
        <w:jc w:val="center"/>
        <w:rPr>
          <w:rFonts w:cs="Arial"/>
          <w:b/>
          <w:szCs w:val="22"/>
        </w:rPr>
      </w:pPr>
    </w:p>
    <w:p w14:paraId="4A6A8B43" w14:textId="77777777" w:rsidR="009E5B37" w:rsidRDefault="009E5B37" w:rsidP="009E5B37">
      <w:pPr>
        <w:jc w:val="center"/>
        <w:rPr>
          <w:rFonts w:cs="Arial"/>
          <w:b/>
          <w:szCs w:val="22"/>
        </w:rPr>
      </w:pPr>
    </w:p>
    <w:p w14:paraId="253A7999" w14:textId="77777777" w:rsidR="009E5B37" w:rsidRDefault="009E5B37" w:rsidP="009E5B37">
      <w:pPr>
        <w:jc w:val="center"/>
        <w:rPr>
          <w:rFonts w:cs="Arial"/>
          <w:b/>
          <w:szCs w:val="22"/>
        </w:rPr>
      </w:pPr>
    </w:p>
    <w:p w14:paraId="26A7A836" w14:textId="7B260577" w:rsidR="009E5B37" w:rsidRDefault="00777311" w:rsidP="009E5B37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  <w:r w:rsidR="009E5B37">
        <w:rPr>
          <w:rFonts w:cs="Arial"/>
          <w:b/>
          <w:szCs w:val="22"/>
        </w:rPr>
        <w:lastRenderedPageBreak/>
        <w:t>VSEBINA PISNE POSLANSKE</w:t>
      </w:r>
      <w:r w:rsidR="004F33F7">
        <w:rPr>
          <w:rFonts w:cs="Arial"/>
          <w:b/>
          <w:szCs w:val="22"/>
        </w:rPr>
        <w:t xml:space="preserve"> POBUDE</w:t>
      </w:r>
    </w:p>
    <w:p w14:paraId="08ECD6FE" w14:textId="77777777" w:rsidR="009E5B37" w:rsidRDefault="009E5B37" w:rsidP="009E5B37">
      <w:pPr>
        <w:rPr>
          <w:rFonts w:cs="Arial"/>
          <w:szCs w:val="22"/>
        </w:rPr>
      </w:pPr>
    </w:p>
    <w:p w14:paraId="01008AAB" w14:textId="77777777" w:rsidR="009E5B37" w:rsidRDefault="009E5B37" w:rsidP="009E5B37">
      <w:pPr>
        <w:rPr>
          <w:rFonts w:cs="Arial"/>
          <w:szCs w:val="22"/>
        </w:rPr>
      </w:pPr>
    </w:p>
    <w:p w14:paraId="7BF3EE20" w14:textId="7F29ECD0" w:rsidR="009E5B37" w:rsidRDefault="009E5B37" w:rsidP="00DE0057">
      <w:pPr>
        <w:shd w:val="clear" w:color="auto" w:fill="FFFFFF"/>
        <w:textAlignment w:val="baseline"/>
        <w:rPr>
          <w:rFonts w:cs="Arial"/>
          <w:szCs w:val="22"/>
          <w:lang w:eastAsia="sl-SI"/>
        </w:rPr>
      </w:pPr>
      <w:r>
        <w:rPr>
          <w:rFonts w:cs="Arial"/>
          <w:szCs w:val="22"/>
          <w:lang w:eastAsia="sl-SI"/>
        </w:rPr>
        <w:t>Spoštovan</w:t>
      </w:r>
      <w:r w:rsidR="00561482">
        <w:rPr>
          <w:rFonts w:cs="Arial"/>
          <w:szCs w:val="22"/>
          <w:lang w:eastAsia="sl-SI"/>
        </w:rPr>
        <w:t>i,</w:t>
      </w:r>
    </w:p>
    <w:p w14:paraId="066EE2C0" w14:textId="52483267" w:rsidR="00561482" w:rsidRDefault="00561482" w:rsidP="00DE0057">
      <w:pPr>
        <w:shd w:val="clear" w:color="auto" w:fill="FFFFFF"/>
        <w:textAlignment w:val="baseline"/>
        <w:rPr>
          <w:rFonts w:cs="Arial"/>
          <w:szCs w:val="22"/>
          <w:lang w:eastAsia="sl-SI"/>
        </w:rPr>
      </w:pPr>
    </w:p>
    <w:p w14:paraId="695C416F" w14:textId="129DF4CB" w:rsidR="00F07319" w:rsidRDefault="00F07319" w:rsidP="00DE0057">
      <w:pPr>
        <w:spacing w:line="360" w:lineRule="auto"/>
        <w:rPr>
          <w:rStyle w:val="HTMLTypewriter"/>
          <w:rFonts w:ascii="Arial" w:hAnsi="Arial" w:cs="Arial"/>
          <w:sz w:val="22"/>
          <w:szCs w:val="22"/>
        </w:rPr>
      </w:pPr>
    </w:p>
    <w:p w14:paraId="5BEFF028" w14:textId="0D005869" w:rsidR="007F6648" w:rsidRDefault="007F6648" w:rsidP="00DE0057">
      <w:pPr>
        <w:spacing w:line="360" w:lineRule="auto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v zadnjih mesecih je prometna pretočnost na </w:t>
      </w:r>
      <w:r w:rsidR="009B7B30">
        <w:rPr>
          <w:rStyle w:val="HTMLTypewriter"/>
          <w:rFonts w:ascii="Arial" w:hAnsi="Arial" w:cs="Arial"/>
          <w:sz w:val="22"/>
          <w:szCs w:val="22"/>
        </w:rPr>
        <w:t xml:space="preserve">slovenskih </w:t>
      </w:r>
      <w:r>
        <w:rPr>
          <w:rStyle w:val="HTMLTypewriter"/>
          <w:rFonts w:ascii="Arial" w:hAnsi="Arial" w:cs="Arial"/>
          <w:sz w:val="22"/>
          <w:szCs w:val="22"/>
        </w:rPr>
        <w:t>avtocestah</w:t>
      </w:r>
      <w:r w:rsidR="009B7B30">
        <w:rPr>
          <w:rStyle w:val="HTMLTypewriter"/>
          <w:rFonts w:ascii="Arial" w:hAnsi="Arial" w:cs="Arial"/>
          <w:sz w:val="22"/>
          <w:szCs w:val="22"/>
        </w:rPr>
        <w:t xml:space="preserve"> močno upadla. Kljub temu, da se turistična sezona še ni pričela, se že zdaj vsakodnevno soočamo z velikimi zastoji, ki niso posledica povečanja obnovitvenih in vzdrževalnih del</w:t>
      </w:r>
      <w:r w:rsidR="00E3246D">
        <w:rPr>
          <w:rStyle w:val="HTMLTypewriter"/>
          <w:rFonts w:ascii="Arial" w:hAnsi="Arial" w:cs="Arial"/>
          <w:sz w:val="22"/>
          <w:szCs w:val="22"/>
        </w:rPr>
        <w:t xml:space="preserve">, niti posledica </w:t>
      </w:r>
      <w:r w:rsidR="009B7B30">
        <w:rPr>
          <w:rStyle w:val="HTMLTypewriter"/>
          <w:rFonts w:ascii="Arial" w:hAnsi="Arial" w:cs="Arial"/>
          <w:sz w:val="22"/>
          <w:szCs w:val="22"/>
        </w:rPr>
        <w:t>prometnih nesreč. Po vsej Sloveniji stojijo več</w:t>
      </w:r>
      <w:r w:rsidR="00E3246D">
        <w:rPr>
          <w:rStyle w:val="HTMLTypewriter"/>
          <w:rFonts w:ascii="Arial" w:hAnsi="Arial" w:cs="Arial"/>
          <w:sz w:val="22"/>
          <w:szCs w:val="22"/>
        </w:rPr>
        <w:t xml:space="preserve"> </w:t>
      </w:r>
      <w:r w:rsidR="009B7B30">
        <w:rPr>
          <w:rStyle w:val="HTMLTypewriter"/>
          <w:rFonts w:ascii="Arial" w:hAnsi="Arial" w:cs="Arial"/>
          <w:sz w:val="22"/>
          <w:szCs w:val="22"/>
        </w:rPr>
        <w:t xml:space="preserve">kilometrske kolone vozil, ki so dolge </w:t>
      </w:r>
      <w:r w:rsidR="00E3246D">
        <w:rPr>
          <w:rStyle w:val="HTMLTypewriter"/>
          <w:rFonts w:ascii="Arial" w:hAnsi="Arial" w:cs="Arial"/>
          <w:sz w:val="22"/>
          <w:szCs w:val="22"/>
        </w:rPr>
        <w:t>več kilometrov</w:t>
      </w:r>
      <w:r w:rsidR="009B7B30">
        <w:rPr>
          <w:rStyle w:val="HTMLTypewriter"/>
          <w:rFonts w:ascii="Arial" w:hAnsi="Arial" w:cs="Arial"/>
          <w:sz w:val="22"/>
          <w:szCs w:val="22"/>
        </w:rPr>
        <w:t xml:space="preserve">, </w:t>
      </w:r>
      <w:r w:rsidR="00E3246D">
        <w:rPr>
          <w:rStyle w:val="HTMLTypewriter"/>
          <w:rFonts w:ascii="Arial" w:hAnsi="Arial" w:cs="Arial"/>
          <w:sz w:val="22"/>
          <w:szCs w:val="22"/>
        </w:rPr>
        <w:t>potovalni časi se podaljšajo za</w:t>
      </w:r>
      <w:r w:rsidR="009B7B30">
        <w:rPr>
          <w:rStyle w:val="HTMLTypewriter"/>
          <w:rFonts w:ascii="Arial" w:hAnsi="Arial" w:cs="Arial"/>
          <w:sz w:val="22"/>
          <w:szCs w:val="22"/>
        </w:rPr>
        <w:t xml:space="preserve"> uro</w:t>
      </w:r>
      <w:r w:rsidR="00E3246D">
        <w:rPr>
          <w:rStyle w:val="HTMLTypewriter"/>
          <w:rFonts w:ascii="Arial" w:hAnsi="Arial" w:cs="Arial"/>
          <w:sz w:val="22"/>
          <w:szCs w:val="22"/>
        </w:rPr>
        <w:t>,</w:t>
      </w:r>
      <w:r w:rsidR="009B7B30">
        <w:rPr>
          <w:rStyle w:val="HTMLTypewriter"/>
          <w:rFonts w:ascii="Arial" w:hAnsi="Arial" w:cs="Arial"/>
          <w:sz w:val="22"/>
          <w:szCs w:val="22"/>
        </w:rPr>
        <w:t xml:space="preserve"> pa tudi več. </w:t>
      </w:r>
      <w:r w:rsidR="00694958">
        <w:rPr>
          <w:rStyle w:val="HTMLTypewriter"/>
          <w:rFonts w:ascii="Arial" w:hAnsi="Arial" w:cs="Arial"/>
          <w:sz w:val="22"/>
          <w:szCs w:val="22"/>
        </w:rPr>
        <w:t>Tako se vse več ljudi sooča</w:t>
      </w:r>
      <w:r w:rsidR="00E3246D">
        <w:rPr>
          <w:rStyle w:val="HTMLTypewriter"/>
          <w:rFonts w:ascii="Arial" w:hAnsi="Arial" w:cs="Arial"/>
          <w:sz w:val="22"/>
          <w:szCs w:val="22"/>
        </w:rPr>
        <w:t xml:space="preserve"> </w:t>
      </w:r>
      <w:r w:rsidR="009B63BA">
        <w:rPr>
          <w:rStyle w:val="HTMLTypewriter"/>
          <w:rFonts w:ascii="Arial" w:hAnsi="Arial" w:cs="Arial"/>
          <w:sz w:val="22"/>
          <w:szCs w:val="22"/>
        </w:rPr>
        <w:t>s</w:t>
      </w:r>
      <w:r w:rsidR="00E3246D">
        <w:rPr>
          <w:rStyle w:val="HTMLTypewriter"/>
          <w:rFonts w:ascii="Arial" w:hAnsi="Arial" w:cs="Arial"/>
          <w:sz w:val="22"/>
          <w:szCs w:val="22"/>
        </w:rPr>
        <w:t xml:space="preserve"> prepoznim prihodom</w:t>
      </w:r>
      <w:r w:rsidR="00694958">
        <w:rPr>
          <w:rStyle w:val="HTMLTypewriter"/>
          <w:rFonts w:ascii="Arial" w:hAnsi="Arial" w:cs="Arial"/>
          <w:sz w:val="22"/>
          <w:szCs w:val="22"/>
        </w:rPr>
        <w:t xml:space="preserve"> v službo ali z zamudami drugih obveznosti, saj je postalo nemogoče predvideti kolikšen čas bo potreben na posamezni dan za načrtovano pot.</w:t>
      </w:r>
      <w:r w:rsidR="00E3246D">
        <w:rPr>
          <w:rStyle w:val="HTMLTypewriter"/>
          <w:rFonts w:ascii="Arial" w:hAnsi="Arial" w:cs="Arial"/>
          <w:sz w:val="22"/>
          <w:szCs w:val="22"/>
        </w:rPr>
        <w:t xml:space="preserve"> Nastaja velika gospodarska in osebna škoda.</w:t>
      </w:r>
    </w:p>
    <w:p w14:paraId="22E172CE" w14:textId="77777777" w:rsidR="007F6648" w:rsidRDefault="007F6648" w:rsidP="00DE0057">
      <w:pPr>
        <w:spacing w:line="360" w:lineRule="auto"/>
        <w:rPr>
          <w:rStyle w:val="HTMLTypewriter"/>
          <w:rFonts w:ascii="Arial" w:hAnsi="Arial" w:cs="Arial"/>
          <w:sz w:val="22"/>
          <w:szCs w:val="22"/>
        </w:rPr>
      </w:pPr>
    </w:p>
    <w:p w14:paraId="0C1E47B3" w14:textId="72B3106D" w:rsidR="00694958" w:rsidRDefault="00694958" w:rsidP="00DE0057">
      <w:pPr>
        <w:spacing w:line="360" w:lineRule="auto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Poleg tega je turistična sezona pred vrati</w:t>
      </w:r>
      <w:r w:rsidR="00E3246D">
        <w:rPr>
          <w:rStyle w:val="HTMLTypewriter"/>
          <w:rFonts w:ascii="Arial" w:hAnsi="Arial" w:cs="Arial"/>
          <w:sz w:val="22"/>
          <w:szCs w:val="22"/>
        </w:rPr>
        <w:t>. G</w:t>
      </w:r>
      <w:r>
        <w:rPr>
          <w:rStyle w:val="HTMLTypewriter"/>
          <w:rFonts w:ascii="Arial" w:hAnsi="Arial" w:cs="Arial"/>
          <w:sz w:val="22"/>
          <w:szCs w:val="22"/>
        </w:rPr>
        <w:t xml:space="preserve">lede na to, da je Slovenija tranzitna država, bo </w:t>
      </w:r>
      <w:r w:rsidR="00E3246D">
        <w:rPr>
          <w:rStyle w:val="HTMLTypewriter"/>
          <w:rFonts w:ascii="Arial" w:hAnsi="Arial" w:cs="Arial"/>
          <w:sz w:val="22"/>
          <w:szCs w:val="22"/>
        </w:rPr>
        <w:t xml:space="preserve">v prihodnjih mesecih </w:t>
      </w:r>
      <w:r>
        <w:rPr>
          <w:rStyle w:val="HTMLTypewriter"/>
          <w:rFonts w:ascii="Arial" w:hAnsi="Arial" w:cs="Arial"/>
          <w:sz w:val="22"/>
          <w:szCs w:val="22"/>
        </w:rPr>
        <w:t>vse več turistov tudi na naših cestah. Če prištejemo še obnovitvena in vzdrževalna dela, tovorni promet in prometne nesreče ter vročino, lahko v naslednjih treh mesecih pričakujemo prometni kolaps.</w:t>
      </w:r>
    </w:p>
    <w:p w14:paraId="2E626A19" w14:textId="77777777" w:rsidR="00694958" w:rsidRDefault="00694958" w:rsidP="00DE0057">
      <w:pPr>
        <w:spacing w:line="360" w:lineRule="auto"/>
        <w:rPr>
          <w:rStyle w:val="HTMLTypewriter"/>
          <w:rFonts w:ascii="Arial" w:hAnsi="Arial" w:cs="Arial"/>
          <w:sz w:val="22"/>
          <w:szCs w:val="22"/>
        </w:rPr>
      </w:pPr>
    </w:p>
    <w:p w14:paraId="3CBCDE7C" w14:textId="0F29154D" w:rsidR="008935FA" w:rsidRDefault="008935FA" w:rsidP="00DE0057">
      <w:pPr>
        <w:spacing w:line="360" w:lineRule="auto"/>
      </w:pPr>
      <w:r>
        <w:rPr>
          <w:rStyle w:val="HTMLTypewriter"/>
          <w:rFonts w:ascii="Arial" w:hAnsi="Arial" w:cs="Arial"/>
          <w:sz w:val="22"/>
          <w:szCs w:val="22"/>
        </w:rPr>
        <w:t xml:space="preserve">Ministrica za infrastrukturo, mag. Alenka Bratušek,  je na vprašanje mojega poslanskega kolega Jožefa Jelena, ali ministrstvo in DARS, razmišljata o tem, </w:t>
      </w:r>
      <w:r>
        <w:t>da bi obnovitvena dela potekala izven turistične sezone, razen nujnih del, kot je to potekalo že pred leti in, ali razmišljata o tem, da bi se ne</w:t>
      </w:r>
      <w:r w:rsidR="00E3246D">
        <w:t xml:space="preserve"> </w:t>
      </w:r>
      <w:r>
        <w:t xml:space="preserve">nujna vzdrževalna in obnovitvena dela med turistično sezono organizirala v nočnem času, odgovorila, da </w:t>
      </w:r>
      <w:r w:rsidR="00247441">
        <w:t xml:space="preserve">obnovitvenih del in vsebinsko zahtevnih rekonstrukcij </w:t>
      </w:r>
      <w:r>
        <w:t>zaradi povečanega obsega ni mogoče izvesti le v terminih izven turistične sezone ali v nočnem času.</w:t>
      </w:r>
    </w:p>
    <w:p w14:paraId="3622F1C8" w14:textId="75A25215" w:rsidR="00E3246D" w:rsidRDefault="00E3246D" w:rsidP="00DE0057">
      <w:pPr>
        <w:spacing w:line="360" w:lineRule="auto"/>
      </w:pPr>
    </w:p>
    <w:p w14:paraId="6F33D3F5" w14:textId="28A827C1" w:rsidR="00E3246D" w:rsidRDefault="00E3246D" w:rsidP="00DE0057">
      <w:pPr>
        <w:spacing w:line="360" w:lineRule="auto"/>
        <w:rPr>
          <w:rStyle w:val="HTMLTypewriter"/>
          <w:rFonts w:ascii="Arial" w:hAnsi="Arial" w:cs="Arial"/>
          <w:sz w:val="22"/>
          <w:szCs w:val="22"/>
        </w:rPr>
      </w:pPr>
      <w:r>
        <w:t xml:space="preserve">Zastoji na AC bi bili še daljši, v kolikor ne bi v mandatu prejšnje vlade, takratni minister pristojen za promet, prepovedal prehitevanje tovornih vozil v dnevnem času. </w:t>
      </w:r>
    </w:p>
    <w:p w14:paraId="33A5C6B1" w14:textId="77777777" w:rsidR="008935FA" w:rsidRDefault="008935FA" w:rsidP="009A4AE8">
      <w:pPr>
        <w:spacing w:line="360" w:lineRule="auto"/>
        <w:rPr>
          <w:rStyle w:val="HTMLTypewriter"/>
          <w:rFonts w:ascii="Arial" w:hAnsi="Arial" w:cs="Arial"/>
          <w:sz w:val="22"/>
          <w:szCs w:val="22"/>
        </w:rPr>
      </w:pPr>
    </w:p>
    <w:p w14:paraId="198BC79E" w14:textId="614C7508" w:rsidR="0036100F" w:rsidRDefault="00F46A14" w:rsidP="00DE0057">
      <w:pPr>
        <w:spacing w:line="360" w:lineRule="auto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Gleda na </w:t>
      </w:r>
      <w:r w:rsidR="00B80B34">
        <w:rPr>
          <w:rStyle w:val="HTMLTypewriter"/>
          <w:rFonts w:ascii="Arial" w:hAnsi="Arial" w:cs="Arial"/>
          <w:sz w:val="22"/>
          <w:szCs w:val="22"/>
        </w:rPr>
        <w:t>odgovor min</w:t>
      </w:r>
      <w:r w:rsidR="00E3246D">
        <w:rPr>
          <w:rStyle w:val="HTMLTypewriter"/>
          <w:rFonts w:ascii="Arial" w:hAnsi="Arial" w:cs="Arial"/>
          <w:sz w:val="22"/>
          <w:szCs w:val="22"/>
        </w:rPr>
        <w:t>istrice, M</w:t>
      </w:r>
      <w:r w:rsidR="00B80B34">
        <w:rPr>
          <w:rStyle w:val="HTMLTypewriter"/>
          <w:rFonts w:ascii="Arial" w:hAnsi="Arial" w:cs="Arial"/>
          <w:sz w:val="22"/>
          <w:szCs w:val="22"/>
        </w:rPr>
        <w:t xml:space="preserve">inistrstvo za infrastrukturo nima oz. ne načrtuje nobenih aktivnosti v zvezi z izboljšanjem prometne pretočnosti na slovenskih avtocestah, zato  </w:t>
      </w:r>
      <w:r w:rsidR="00153BC7">
        <w:rPr>
          <w:rStyle w:val="HTMLTypewriter"/>
          <w:rFonts w:ascii="Arial" w:hAnsi="Arial" w:cs="Arial"/>
          <w:sz w:val="22"/>
          <w:szCs w:val="22"/>
        </w:rPr>
        <w:t xml:space="preserve">na Vlado RS naslavljam poslansko pobudo in </w:t>
      </w:r>
      <w:r w:rsidR="0036100F">
        <w:rPr>
          <w:rStyle w:val="HTMLTypewriter"/>
          <w:rFonts w:ascii="Arial" w:hAnsi="Arial" w:cs="Arial"/>
          <w:sz w:val="22"/>
          <w:szCs w:val="22"/>
        </w:rPr>
        <w:t xml:space="preserve">predlagam, da se </w:t>
      </w:r>
      <w:r w:rsidR="00E3246D">
        <w:rPr>
          <w:rStyle w:val="HTMLTypewriter"/>
          <w:rFonts w:ascii="Arial" w:hAnsi="Arial" w:cs="Arial"/>
          <w:sz w:val="22"/>
          <w:szCs w:val="22"/>
        </w:rPr>
        <w:t xml:space="preserve">v obdobju med </w:t>
      </w:r>
      <w:r w:rsidR="00B80B34">
        <w:rPr>
          <w:rStyle w:val="HTMLTypewriter"/>
          <w:rFonts w:ascii="Arial" w:hAnsi="Arial" w:cs="Arial"/>
          <w:sz w:val="22"/>
          <w:szCs w:val="22"/>
        </w:rPr>
        <w:t>15. junij</w:t>
      </w:r>
      <w:r w:rsidR="00E3246D">
        <w:rPr>
          <w:rStyle w:val="HTMLTypewriter"/>
          <w:rFonts w:ascii="Arial" w:hAnsi="Arial" w:cs="Arial"/>
          <w:sz w:val="22"/>
          <w:szCs w:val="22"/>
        </w:rPr>
        <w:t>em in</w:t>
      </w:r>
      <w:r w:rsidR="00B80B34">
        <w:rPr>
          <w:rStyle w:val="HTMLTypewriter"/>
          <w:rFonts w:ascii="Arial" w:hAnsi="Arial" w:cs="Arial"/>
          <w:sz w:val="22"/>
          <w:szCs w:val="22"/>
        </w:rPr>
        <w:t xml:space="preserve"> 30. septembr</w:t>
      </w:r>
      <w:r w:rsidR="00E3246D">
        <w:rPr>
          <w:rStyle w:val="HTMLTypewriter"/>
          <w:rFonts w:ascii="Arial" w:hAnsi="Arial" w:cs="Arial"/>
          <w:sz w:val="22"/>
          <w:szCs w:val="22"/>
        </w:rPr>
        <w:t>om</w:t>
      </w:r>
      <w:r w:rsidR="00B80B34">
        <w:rPr>
          <w:rStyle w:val="HTMLTypewriter"/>
          <w:rFonts w:ascii="Arial" w:hAnsi="Arial" w:cs="Arial"/>
          <w:sz w:val="22"/>
          <w:szCs w:val="22"/>
        </w:rPr>
        <w:t xml:space="preserve"> 2023 za vožnjo</w:t>
      </w:r>
      <w:r w:rsidR="00E3246D">
        <w:rPr>
          <w:rStyle w:val="HTMLTypewriter"/>
          <w:rFonts w:ascii="Arial" w:hAnsi="Arial" w:cs="Arial"/>
          <w:sz w:val="22"/>
          <w:szCs w:val="22"/>
        </w:rPr>
        <w:t xml:space="preserve"> po avtocest</w:t>
      </w:r>
      <w:r w:rsidR="0036100F">
        <w:rPr>
          <w:rStyle w:val="HTMLTypewriter"/>
          <w:rFonts w:ascii="Arial" w:hAnsi="Arial" w:cs="Arial"/>
          <w:sz w:val="22"/>
          <w:szCs w:val="22"/>
        </w:rPr>
        <w:t>ah v Republiki Sloveniji</w:t>
      </w:r>
      <w:r w:rsidR="00B80B34">
        <w:rPr>
          <w:rStyle w:val="HTMLTypewriter"/>
          <w:rFonts w:ascii="Arial" w:hAnsi="Arial" w:cs="Arial"/>
          <w:sz w:val="22"/>
          <w:szCs w:val="22"/>
        </w:rPr>
        <w:t xml:space="preserve"> </w:t>
      </w:r>
      <w:r w:rsidR="0036100F">
        <w:rPr>
          <w:rStyle w:val="HTMLTypewriter"/>
          <w:rFonts w:ascii="Arial" w:hAnsi="Arial" w:cs="Arial"/>
          <w:sz w:val="22"/>
          <w:szCs w:val="22"/>
        </w:rPr>
        <w:t>v nočnem času, torej med</w:t>
      </w:r>
      <w:r w:rsidR="00B80B34">
        <w:rPr>
          <w:rStyle w:val="HTMLTypewriter"/>
          <w:rFonts w:ascii="Arial" w:hAnsi="Arial" w:cs="Arial"/>
          <w:sz w:val="22"/>
          <w:szCs w:val="22"/>
        </w:rPr>
        <w:t xml:space="preserve"> 2</w:t>
      </w:r>
      <w:r w:rsidR="00AB39FC">
        <w:rPr>
          <w:rStyle w:val="HTMLTypewriter"/>
          <w:rFonts w:ascii="Arial" w:hAnsi="Arial" w:cs="Arial"/>
          <w:sz w:val="22"/>
          <w:szCs w:val="22"/>
        </w:rPr>
        <w:t>1</w:t>
      </w:r>
      <w:r w:rsidR="00B80B34">
        <w:rPr>
          <w:rStyle w:val="HTMLTypewriter"/>
          <w:rFonts w:ascii="Arial" w:hAnsi="Arial" w:cs="Arial"/>
          <w:sz w:val="22"/>
          <w:szCs w:val="22"/>
        </w:rPr>
        <w:t xml:space="preserve">. </w:t>
      </w:r>
      <w:r w:rsidR="0036100F">
        <w:rPr>
          <w:rStyle w:val="HTMLTypewriter"/>
          <w:rFonts w:ascii="Arial" w:hAnsi="Arial" w:cs="Arial"/>
          <w:sz w:val="22"/>
          <w:szCs w:val="22"/>
        </w:rPr>
        <w:t>in</w:t>
      </w:r>
      <w:r w:rsidR="00B80B34">
        <w:rPr>
          <w:rStyle w:val="HTMLTypewriter"/>
          <w:rFonts w:ascii="Arial" w:hAnsi="Arial" w:cs="Arial"/>
          <w:sz w:val="22"/>
          <w:szCs w:val="22"/>
        </w:rPr>
        <w:t xml:space="preserve"> 6. ur</w:t>
      </w:r>
      <w:r w:rsidR="0036100F">
        <w:rPr>
          <w:rStyle w:val="HTMLTypewriter"/>
          <w:rFonts w:ascii="Arial" w:hAnsi="Arial" w:cs="Arial"/>
          <w:sz w:val="22"/>
          <w:szCs w:val="22"/>
        </w:rPr>
        <w:t>o</w:t>
      </w:r>
      <w:r w:rsidR="00B80B34">
        <w:rPr>
          <w:rStyle w:val="HTMLTypewriter"/>
          <w:rFonts w:ascii="Arial" w:hAnsi="Arial" w:cs="Arial"/>
          <w:sz w:val="22"/>
          <w:szCs w:val="22"/>
        </w:rPr>
        <w:t xml:space="preserve"> zjutraj </w:t>
      </w:r>
      <w:r w:rsidR="0036100F">
        <w:rPr>
          <w:rStyle w:val="HTMLTypewriter"/>
          <w:rFonts w:ascii="Arial" w:hAnsi="Arial" w:cs="Arial"/>
          <w:sz w:val="22"/>
          <w:szCs w:val="22"/>
        </w:rPr>
        <w:t xml:space="preserve">zniža cestnina za tovorni promet za 50%  in enako pri nakupu tedenskih vinjet za osebna vozila, ki bodo uporabljene v tem časovnem obdobju. </w:t>
      </w:r>
    </w:p>
    <w:p w14:paraId="19CAC578" w14:textId="77777777" w:rsidR="0036100F" w:rsidRDefault="0036100F" w:rsidP="00DE0057">
      <w:pPr>
        <w:spacing w:line="360" w:lineRule="auto"/>
        <w:rPr>
          <w:rStyle w:val="HTMLTypewriter"/>
          <w:rFonts w:ascii="Arial" w:hAnsi="Arial" w:cs="Arial"/>
          <w:sz w:val="22"/>
          <w:szCs w:val="22"/>
        </w:rPr>
      </w:pPr>
    </w:p>
    <w:p w14:paraId="1602F92B" w14:textId="58D0E2AC" w:rsidR="003C6D72" w:rsidRDefault="0027171B" w:rsidP="00DE0057">
      <w:pPr>
        <w:spacing w:line="360" w:lineRule="auto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lastRenderedPageBreak/>
        <w:t xml:space="preserve">Na ta način bi spodbudili vožnjo v večernih in nočnih urah, kar bi na slovenskih avtocestah </w:t>
      </w:r>
      <w:r w:rsidR="0036100F">
        <w:rPr>
          <w:rStyle w:val="HTMLTypewriter"/>
          <w:rFonts w:ascii="Arial" w:hAnsi="Arial" w:cs="Arial"/>
          <w:sz w:val="22"/>
          <w:szCs w:val="22"/>
        </w:rPr>
        <w:t xml:space="preserve">pripomoglo k </w:t>
      </w:r>
      <w:r>
        <w:rPr>
          <w:rStyle w:val="HTMLTypewriter"/>
          <w:rFonts w:ascii="Arial" w:hAnsi="Arial" w:cs="Arial"/>
          <w:sz w:val="22"/>
          <w:szCs w:val="22"/>
        </w:rPr>
        <w:t>večj</w:t>
      </w:r>
      <w:r w:rsidR="0036100F">
        <w:rPr>
          <w:rStyle w:val="HTMLTypewriter"/>
          <w:rFonts w:ascii="Arial" w:hAnsi="Arial" w:cs="Arial"/>
          <w:sz w:val="22"/>
          <w:szCs w:val="22"/>
        </w:rPr>
        <w:t>i</w:t>
      </w:r>
      <w:r>
        <w:rPr>
          <w:rStyle w:val="HTMLTypewriter"/>
          <w:rFonts w:ascii="Arial" w:hAnsi="Arial" w:cs="Arial"/>
          <w:sz w:val="22"/>
          <w:szCs w:val="22"/>
        </w:rPr>
        <w:t xml:space="preserve"> pretočnos</w:t>
      </w:r>
      <w:r w:rsidR="0036100F">
        <w:rPr>
          <w:rStyle w:val="HTMLTypewriter"/>
          <w:rFonts w:ascii="Arial" w:hAnsi="Arial" w:cs="Arial"/>
          <w:sz w:val="22"/>
          <w:szCs w:val="22"/>
        </w:rPr>
        <w:t>ti dnevnega prometa</w:t>
      </w:r>
      <w:r>
        <w:rPr>
          <w:rStyle w:val="HTMLTypewriter"/>
          <w:rFonts w:ascii="Arial" w:hAnsi="Arial" w:cs="Arial"/>
          <w:sz w:val="22"/>
          <w:szCs w:val="22"/>
        </w:rPr>
        <w:t>.</w:t>
      </w:r>
      <w:bookmarkEnd w:id="0"/>
    </w:p>
    <w:sectPr w:rsidR="003C6D72" w:rsidSect="009E5B37">
      <w:headerReference w:type="default" r:id="rId8"/>
      <w:headerReference w:type="first" r:id="rId9"/>
      <w:pgSz w:w="11907" w:h="16840" w:code="9"/>
      <w:pgMar w:top="1021" w:right="1701" w:bottom="993" w:left="1701" w:header="59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C331" w14:textId="77777777" w:rsidR="00651636" w:rsidRDefault="00651636" w:rsidP="002E5070">
      <w:r>
        <w:separator/>
      </w:r>
    </w:p>
  </w:endnote>
  <w:endnote w:type="continuationSeparator" w:id="0">
    <w:p w14:paraId="278DC35E" w14:textId="77777777" w:rsidR="00651636" w:rsidRDefault="00651636" w:rsidP="002E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07B3" w14:textId="77777777" w:rsidR="00651636" w:rsidRDefault="00651636" w:rsidP="002E5070">
      <w:r>
        <w:separator/>
      </w:r>
    </w:p>
  </w:footnote>
  <w:footnote w:type="continuationSeparator" w:id="0">
    <w:p w14:paraId="10A180E6" w14:textId="77777777" w:rsidR="00651636" w:rsidRDefault="00651636" w:rsidP="002E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9B98" w14:textId="77777777" w:rsidR="00453A01" w:rsidRPr="00536B49" w:rsidRDefault="00453A01" w:rsidP="005C11F0">
    <w:pPr>
      <w:pStyle w:val="Header"/>
      <w:tabs>
        <w:tab w:val="clear" w:pos="4703"/>
        <w:tab w:val="clear" w:pos="9406"/>
        <w:tab w:val="center" w:pos="4253"/>
      </w:tabs>
      <w:rPr>
        <w:sz w:val="20"/>
        <w:szCs w:val="20"/>
      </w:rPr>
    </w:pPr>
    <w:r>
      <w:tab/>
    </w:r>
    <w:r w:rsidRPr="00536B49">
      <w:rPr>
        <w:rStyle w:val="PageNumber"/>
        <w:sz w:val="20"/>
        <w:szCs w:val="20"/>
      </w:rPr>
      <w:fldChar w:fldCharType="begin"/>
    </w:r>
    <w:r w:rsidRPr="00536B49">
      <w:rPr>
        <w:rStyle w:val="PageNumber"/>
        <w:sz w:val="20"/>
        <w:szCs w:val="20"/>
      </w:rPr>
      <w:instrText xml:space="preserve"> PAGE </w:instrText>
    </w:r>
    <w:r w:rsidRPr="00536B4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536B49">
      <w:rPr>
        <w:rStyle w:val="PageNumber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95A1" w14:textId="77777777" w:rsidR="00453A01" w:rsidRDefault="00D51D01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E1C1B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160270"/>
          <wp:effectExtent l="0" t="0" r="0" b="0"/>
          <wp:wrapTight wrapText="bothSides">
            <wp:wrapPolygon edited="0">
              <wp:start x="0" y="0"/>
              <wp:lineTo x="0" y="21460"/>
              <wp:lineTo x="21553" y="21460"/>
              <wp:lineTo x="21553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6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1BA"/>
    <w:multiLevelType w:val="hybridMultilevel"/>
    <w:tmpl w:val="974239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4D83"/>
    <w:multiLevelType w:val="hybridMultilevel"/>
    <w:tmpl w:val="E584BDDC"/>
    <w:lvl w:ilvl="0" w:tplc="BC3272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0CF8"/>
    <w:multiLevelType w:val="hybridMultilevel"/>
    <w:tmpl w:val="5B8A1E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3457B"/>
    <w:multiLevelType w:val="hybridMultilevel"/>
    <w:tmpl w:val="AB7C49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4709D"/>
    <w:multiLevelType w:val="hybridMultilevel"/>
    <w:tmpl w:val="0C36B7C4"/>
    <w:lvl w:ilvl="0" w:tplc="BC3272B6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B1D9D"/>
    <w:multiLevelType w:val="hybridMultilevel"/>
    <w:tmpl w:val="A93260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419AD"/>
    <w:multiLevelType w:val="hybridMultilevel"/>
    <w:tmpl w:val="5AF61DD6"/>
    <w:lvl w:ilvl="0" w:tplc="B592274E"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726722A"/>
    <w:multiLevelType w:val="hybridMultilevel"/>
    <w:tmpl w:val="03588394"/>
    <w:lvl w:ilvl="0" w:tplc="BC3272B6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967E03"/>
    <w:multiLevelType w:val="hybridMultilevel"/>
    <w:tmpl w:val="FBFA55D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915E16"/>
    <w:multiLevelType w:val="hybridMultilevel"/>
    <w:tmpl w:val="52FCFC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0489E"/>
    <w:multiLevelType w:val="hybridMultilevel"/>
    <w:tmpl w:val="4B241D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A7504"/>
    <w:multiLevelType w:val="hybridMultilevel"/>
    <w:tmpl w:val="D7267E2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763134"/>
    <w:multiLevelType w:val="hybridMultilevel"/>
    <w:tmpl w:val="A93260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A58C7"/>
    <w:multiLevelType w:val="hybridMultilevel"/>
    <w:tmpl w:val="15E695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257128">
    <w:abstractNumId w:val="6"/>
  </w:num>
  <w:num w:numId="2" w16cid:durableId="1656690788">
    <w:abstractNumId w:val="3"/>
  </w:num>
  <w:num w:numId="3" w16cid:durableId="640620977">
    <w:abstractNumId w:val="3"/>
  </w:num>
  <w:num w:numId="4" w16cid:durableId="27146896">
    <w:abstractNumId w:val="1"/>
  </w:num>
  <w:num w:numId="5" w16cid:durableId="60953257">
    <w:abstractNumId w:val="7"/>
  </w:num>
  <w:num w:numId="6" w16cid:durableId="1666280484">
    <w:abstractNumId w:val="4"/>
  </w:num>
  <w:num w:numId="7" w16cid:durableId="1567228357">
    <w:abstractNumId w:val="11"/>
  </w:num>
  <w:num w:numId="8" w16cid:durableId="1975139105">
    <w:abstractNumId w:val="13"/>
  </w:num>
  <w:num w:numId="9" w16cid:durableId="710231430">
    <w:abstractNumId w:val="5"/>
  </w:num>
  <w:num w:numId="10" w16cid:durableId="418135152">
    <w:abstractNumId w:val="12"/>
  </w:num>
  <w:num w:numId="11" w16cid:durableId="1267881279">
    <w:abstractNumId w:val="10"/>
  </w:num>
  <w:num w:numId="12" w16cid:durableId="1746755342">
    <w:abstractNumId w:val="0"/>
  </w:num>
  <w:num w:numId="13" w16cid:durableId="1374578784">
    <w:abstractNumId w:val="8"/>
  </w:num>
  <w:num w:numId="14" w16cid:durableId="1969824153">
    <w:abstractNumId w:val="2"/>
  </w:num>
  <w:num w:numId="15" w16cid:durableId="1207716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BD"/>
    <w:rsid w:val="00020791"/>
    <w:rsid w:val="00023FA4"/>
    <w:rsid w:val="00036139"/>
    <w:rsid w:val="000442EF"/>
    <w:rsid w:val="00047807"/>
    <w:rsid w:val="00064B4D"/>
    <w:rsid w:val="000711C8"/>
    <w:rsid w:val="0007308F"/>
    <w:rsid w:val="00076965"/>
    <w:rsid w:val="00081B3C"/>
    <w:rsid w:val="000848FD"/>
    <w:rsid w:val="000B0978"/>
    <w:rsid w:val="000B4720"/>
    <w:rsid w:val="000B723C"/>
    <w:rsid w:val="000D2223"/>
    <w:rsid w:val="000E19BD"/>
    <w:rsid w:val="000E3D10"/>
    <w:rsid w:val="000F6A00"/>
    <w:rsid w:val="0010208A"/>
    <w:rsid w:val="0011161E"/>
    <w:rsid w:val="00114AF8"/>
    <w:rsid w:val="00117519"/>
    <w:rsid w:val="00131B36"/>
    <w:rsid w:val="00132F70"/>
    <w:rsid w:val="00142CE9"/>
    <w:rsid w:val="0014393B"/>
    <w:rsid w:val="00153BC7"/>
    <w:rsid w:val="00177E31"/>
    <w:rsid w:val="00186286"/>
    <w:rsid w:val="00197BD8"/>
    <w:rsid w:val="001A4EBA"/>
    <w:rsid w:val="001C2408"/>
    <w:rsid w:val="001C6AC4"/>
    <w:rsid w:val="001D4593"/>
    <w:rsid w:val="001F18A1"/>
    <w:rsid w:val="001F2AFF"/>
    <w:rsid w:val="001F4AE9"/>
    <w:rsid w:val="00200EDB"/>
    <w:rsid w:val="00213CD4"/>
    <w:rsid w:val="00215359"/>
    <w:rsid w:val="00216105"/>
    <w:rsid w:val="002207C8"/>
    <w:rsid w:val="00224607"/>
    <w:rsid w:val="00244795"/>
    <w:rsid w:val="00247441"/>
    <w:rsid w:val="0025047F"/>
    <w:rsid w:val="002703C8"/>
    <w:rsid w:val="0027171B"/>
    <w:rsid w:val="00285514"/>
    <w:rsid w:val="00285C41"/>
    <w:rsid w:val="002A3BF9"/>
    <w:rsid w:val="002A477E"/>
    <w:rsid w:val="002C18F6"/>
    <w:rsid w:val="002E0927"/>
    <w:rsid w:val="002E11C0"/>
    <w:rsid w:val="002E5070"/>
    <w:rsid w:val="002E7802"/>
    <w:rsid w:val="002F19AC"/>
    <w:rsid w:val="002F35FF"/>
    <w:rsid w:val="00301FAF"/>
    <w:rsid w:val="00306679"/>
    <w:rsid w:val="003177F6"/>
    <w:rsid w:val="003260B8"/>
    <w:rsid w:val="0033026D"/>
    <w:rsid w:val="00330753"/>
    <w:rsid w:val="00330FC8"/>
    <w:rsid w:val="00331213"/>
    <w:rsid w:val="00335ADA"/>
    <w:rsid w:val="00335F46"/>
    <w:rsid w:val="00346537"/>
    <w:rsid w:val="00346691"/>
    <w:rsid w:val="0036100F"/>
    <w:rsid w:val="00370924"/>
    <w:rsid w:val="00374861"/>
    <w:rsid w:val="003801A3"/>
    <w:rsid w:val="00384B89"/>
    <w:rsid w:val="00386D61"/>
    <w:rsid w:val="00386FFA"/>
    <w:rsid w:val="00391C87"/>
    <w:rsid w:val="00395EA7"/>
    <w:rsid w:val="003A5A65"/>
    <w:rsid w:val="003C6D72"/>
    <w:rsid w:val="00414A19"/>
    <w:rsid w:val="00424652"/>
    <w:rsid w:val="00437FE8"/>
    <w:rsid w:val="004466F3"/>
    <w:rsid w:val="00453A01"/>
    <w:rsid w:val="0045455E"/>
    <w:rsid w:val="00465C4A"/>
    <w:rsid w:val="0047479D"/>
    <w:rsid w:val="00486E93"/>
    <w:rsid w:val="004A283C"/>
    <w:rsid w:val="004B7431"/>
    <w:rsid w:val="004D1A61"/>
    <w:rsid w:val="004D434D"/>
    <w:rsid w:val="004E593A"/>
    <w:rsid w:val="004E604A"/>
    <w:rsid w:val="004E60E2"/>
    <w:rsid w:val="004F33F7"/>
    <w:rsid w:val="004F5111"/>
    <w:rsid w:val="005123FE"/>
    <w:rsid w:val="00512EAF"/>
    <w:rsid w:val="005202C9"/>
    <w:rsid w:val="005237D6"/>
    <w:rsid w:val="005277CC"/>
    <w:rsid w:val="00536B49"/>
    <w:rsid w:val="00540971"/>
    <w:rsid w:val="00561482"/>
    <w:rsid w:val="00577CFC"/>
    <w:rsid w:val="0058365B"/>
    <w:rsid w:val="00587103"/>
    <w:rsid w:val="005A020B"/>
    <w:rsid w:val="005B7B04"/>
    <w:rsid w:val="005C10B0"/>
    <w:rsid w:val="005C11F0"/>
    <w:rsid w:val="005D3654"/>
    <w:rsid w:val="005D38B6"/>
    <w:rsid w:val="005E7B14"/>
    <w:rsid w:val="005F01B9"/>
    <w:rsid w:val="005F1902"/>
    <w:rsid w:val="005F46FB"/>
    <w:rsid w:val="006141D9"/>
    <w:rsid w:val="00615A85"/>
    <w:rsid w:val="00627AB8"/>
    <w:rsid w:val="00634C10"/>
    <w:rsid w:val="00635216"/>
    <w:rsid w:val="00651636"/>
    <w:rsid w:val="00656341"/>
    <w:rsid w:val="00656D69"/>
    <w:rsid w:val="00666E90"/>
    <w:rsid w:val="00671174"/>
    <w:rsid w:val="00692EA5"/>
    <w:rsid w:val="00694958"/>
    <w:rsid w:val="006A454D"/>
    <w:rsid w:val="006A708A"/>
    <w:rsid w:val="006C1B3D"/>
    <w:rsid w:val="006C3F89"/>
    <w:rsid w:val="006E5565"/>
    <w:rsid w:val="006F70C4"/>
    <w:rsid w:val="00700EE4"/>
    <w:rsid w:val="007034D9"/>
    <w:rsid w:val="007157A9"/>
    <w:rsid w:val="00717C71"/>
    <w:rsid w:val="00720DD7"/>
    <w:rsid w:val="007230C3"/>
    <w:rsid w:val="00727AF7"/>
    <w:rsid w:val="007378A1"/>
    <w:rsid w:val="0074446E"/>
    <w:rsid w:val="00746A6C"/>
    <w:rsid w:val="0076399A"/>
    <w:rsid w:val="0077605A"/>
    <w:rsid w:val="00777311"/>
    <w:rsid w:val="00783361"/>
    <w:rsid w:val="00787591"/>
    <w:rsid w:val="00796CC0"/>
    <w:rsid w:val="007B30A4"/>
    <w:rsid w:val="007B4E0A"/>
    <w:rsid w:val="007C6A78"/>
    <w:rsid w:val="007C71B2"/>
    <w:rsid w:val="007D396C"/>
    <w:rsid w:val="007D6719"/>
    <w:rsid w:val="007F39B0"/>
    <w:rsid w:val="007F4C5E"/>
    <w:rsid w:val="007F6648"/>
    <w:rsid w:val="008044B3"/>
    <w:rsid w:val="00810927"/>
    <w:rsid w:val="00821553"/>
    <w:rsid w:val="0082338E"/>
    <w:rsid w:val="008341AE"/>
    <w:rsid w:val="00836AB3"/>
    <w:rsid w:val="00851522"/>
    <w:rsid w:val="00856008"/>
    <w:rsid w:val="00856C95"/>
    <w:rsid w:val="0087409E"/>
    <w:rsid w:val="00887F74"/>
    <w:rsid w:val="008935FA"/>
    <w:rsid w:val="008A3006"/>
    <w:rsid w:val="008B2D3C"/>
    <w:rsid w:val="008B5E78"/>
    <w:rsid w:val="008C4247"/>
    <w:rsid w:val="008C5B32"/>
    <w:rsid w:val="009033A1"/>
    <w:rsid w:val="009121AD"/>
    <w:rsid w:val="00913E03"/>
    <w:rsid w:val="009156F9"/>
    <w:rsid w:val="009448DD"/>
    <w:rsid w:val="00971C5F"/>
    <w:rsid w:val="009838F1"/>
    <w:rsid w:val="00984A60"/>
    <w:rsid w:val="00986ACF"/>
    <w:rsid w:val="00991AE5"/>
    <w:rsid w:val="00991F38"/>
    <w:rsid w:val="00992D5D"/>
    <w:rsid w:val="00996E0B"/>
    <w:rsid w:val="009A4AE8"/>
    <w:rsid w:val="009B4969"/>
    <w:rsid w:val="009B63BA"/>
    <w:rsid w:val="009B7B30"/>
    <w:rsid w:val="009C00B6"/>
    <w:rsid w:val="009C62AD"/>
    <w:rsid w:val="009D4362"/>
    <w:rsid w:val="009E5B37"/>
    <w:rsid w:val="009F7586"/>
    <w:rsid w:val="00A059D4"/>
    <w:rsid w:val="00A11A8D"/>
    <w:rsid w:val="00A15AC4"/>
    <w:rsid w:val="00A418F5"/>
    <w:rsid w:val="00A4447F"/>
    <w:rsid w:val="00A530B4"/>
    <w:rsid w:val="00A60F7A"/>
    <w:rsid w:val="00A93C67"/>
    <w:rsid w:val="00A95EAF"/>
    <w:rsid w:val="00AA523A"/>
    <w:rsid w:val="00AB39FC"/>
    <w:rsid w:val="00AB47E4"/>
    <w:rsid w:val="00AF06AA"/>
    <w:rsid w:val="00AF3BE6"/>
    <w:rsid w:val="00B1747C"/>
    <w:rsid w:val="00B24ACE"/>
    <w:rsid w:val="00B4021E"/>
    <w:rsid w:val="00B64A88"/>
    <w:rsid w:val="00B80B34"/>
    <w:rsid w:val="00B829A5"/>
    <w:rsid w:val="00B87962"/>
    <w:rsid w:val="00B926CE"/>
    <w:rsid w:val="00BB2393"/>
    <w:rsid w:val="00BB338C"/>
    <w:rsid w:val="00BB6BE6"/>
    <w:rsid w:val="00BE14DC"/>
    <w:rsid w:val="00BE54BF"/>
    <w:rsid w:val="00C05F5D"/>
    <w:rsid w:val="00C142E4"/>
    <w:rsid w:val="00C15BF9"/>
    <w:rsid w:val="00C16756"/>
    <w:rsid w:val="00C25582"/>
    <w:rsid w:val="00C34089"/>
    <w:rsid w:val="00C34621"/>
    <w:rsid w:val="00C55CAA"/>
    <w:rsid w:val="00C968BB"/>
    <w:rsid w:val="00C970C0"/>
    <w:rsid w:val="00C9785D"/>
    <w:rsid w:val="00CA1568"/>
    <w:rsid w:val="00CA3452"/>
    <w:rsid w:val="00CA348A"/>
    <w:rsid w:val="00CB3822"/>
    <w:rsid w:val="00CB5A9B"/>
    <w:rsid w:val="00CC1344"/>
    <w:rsid w:val="00CC4CBD"/>
    <w:rsid w:val="00CC70EC"/>
    <w:rsid w:val="00CD5956"/>
    <w:rsid w:val="00CE0532"/>
    <w:rsid w:val="00CF5BAD"/>
    <w:rsid w:val="00D0169A"/>
    <w:rsid w:val="00D0526F"/>
    <w:rsid w:val="00D12BC4"/>
    <w:rsid w:val="00D1425D"/>
    <w:rsid w:val="00D1504E"/>
    <w:rsid w:val="00D16FC9"/>
    <w:rsid w:val="00D23B63"/>
    <w:rsid w:val="00D301B7"/>
    <w:rsid w:val="00D34950"/>
    <w:rsid w:val="00D51D01"/>
    <w:rsid w:val="00D527E4"/>
    <w:rsid w:val="00D57913"/>
    <w:rsid w:val="00D612C2"/>
    <w:rsid w:val="00D67A4E"/>
    <w:rsid w:val="00DA682B"/>
    <w:rsid w:val="00DC2DEB"/>
    <w:rsid w:val="00DC45CC"/>
    <w:rsid w:val="00DD716B"/>
    <w:rsid w:val="00DE0057"/>
    <w:rsid w:val="00DF50C8"/>
    <w:rsid w:val="00E03BB4"/>
    <w:rsid w:val="00E04052"/>
    <w:rsid w:val="00E14C2E"/>
    <w:rsid w:val="00E1566A"/>
    <w:rsid w:val="00E17F6B"/>
    <w:rsid w:val="00E30C83"/>
    <w:rsid w:val="00E3246D"/>
    <w:rsid w:val="00E35A5D"/>
    <w:rsid w:val="00E54438"/>
    <w:rsid w:val="00E54F28"/>
    <w:rsid w:val="00E56A40"/>
    <w:rsid w:val="00E653F0"/>
    <w:rsid w:val="00E858FD"/>
    <w:rsid w:val="00E97F1F"/>
    <w:rsid w:val="00EA31E6"/>
    <w:rsid w:val="00EE2DB8"/>
    <w:rsid w:val="00EF3D39"/>
    <w:rsid w:val="00F07319"/>
    <w:rsid w:val="00F14242"/>
    <w:rsid w:val="00F159E8"/>
    <w:rsid w:val="00F342D3"/>
    <w:rsid w:val="00F41567"/>
    <w:rsid w:val="00F46A14"/>
    <w:rsid w:val="00F47503"/>
    <w:rsid w:val="00F5361B"/>
    <w:rsid w:val="00F5431C"/>
    <w:rsid w:val="00F758E4"/>
    <w:rsid w:val="00FA1C3D"/>
    <w:rsid w:val="00FA7169"/>
    <w:rsid w:val="00FA7ECD"/>
    <w:rsid w:val="00FB77AD"/>
    <w:rsid w:val="00FC5C77"/>
    <w:rsid w:val="00FC66A6"/>
    <w:rsid w:val="00FE3E9F"/>
    <w:rsid w:val="00FF21E7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C54D85"/>
  <w15:chartTrackingRefBased/>
  <w15:docId w15:val="{BAA712CD-AFB6-4122-BAE0-D28EAB4C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Typewriter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9D4"/>
    <w:pPr>
      <w:spacing w:line="264" w:lineRule="atLeast"/>
      <w:jc w:val="both"/>
    </w:pPr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86D6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86D6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  <w:rsid w:val="005C11F0"/>
  </w:style>
  <w:style w:type="paragraph" w:styleId="BalloonText">
    <w:name w:val="Balloon Text"/>
    <w:basedOn w:val="Normal"/>
    <w:semiHidden/>
    <w:rsid w:val="00536B4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A1C3D"/>
    <w:rPr>
      <w:rFonts w:ascii="Arial" w:hAnsi="Arial"/>
      <w:sz w:val="22"/>
      <w:szCs w:val="24"/>
      <w:lang w:eastAsia="en-US"/>
    </w:rPr>
  </w:style>
  <w:style w:type="character" w:styleId="Hyperlink">
    <w:name w:val="Hyperlink"/>
    <w:uiPriority w:val="99"/>
    <w:unhideWhenUsed/>
    <w:rsid w:val="009E5B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B37"/>
    <w:pPr>
      <w:spacing w:after="160" w:line="25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styleId="Strong">
    <w:name w:val="Strong"/>
    <w:uiPriority w:val="22"/>
    <w:qFormat/>
    <w:rsid w:val="00D16FC9"/>
    <w:rPr>
      <w:b/>
      <w:bCs/>
    </w:rPr>
  </w:style>
  <w:style w:type="character" w:styleId="HTMLTypewriter">
    <w:name w:val="HTML Typewriter"/>
    <w:uiPriority w:val="99"/>
    <w:unhideWhenUsed/>
    <w:rsid w:val="00DE005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836AB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character" w:styleId="Emphasis">
    <w:name w:val="Emphasis"/>
    <w:uiPriority w:val="20"/>
    <w:qFormat/>
    <w:rsid w:val="00836A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826">
          <w:marLeft w:val="0"/>
          <w:marRight w:val="0"/>
          <w:marTop w:val="0"/>
          <w:marBottom w:val="375"/>
          <w:divBdr>
            <w:top w:val="single" w:sz="6" w:space="15" w:color="AFCDE3"/>
            <w:left w:val="single" w:sz="6" w:space="15" w:color="AFCDE3"/>
            <w:bottom w:val="single" w:sz="6" w:space="15" w:color="AFCDE3"/>
            <w:right w:val="single" w:sz="6" w:space="15" w:color="AFCDE3"/>
          </w:divBdr>
        </w:div>
      </w:divsChild>
    </w:div>
    <w:div w:id="755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21A667-D6DB-49BD-829D-0808F699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Državni zbor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Damjana Jerman</dc:creator>
  <cp:keywords/>
  <cp:lastModifiedBy>Microsoft Office User</cp:lastModifiedBy>
  <cp:revision>2</cp:revision>
  <cp:lastPrinted>2023-05-31T06:51:00Z</cp:lastPrinted>
  <dcterms:created xsi:type="dcterms:W3CDTF">2023-06-01T09:02:00Z</dcterms:created>
  <dcterms:modified xsi:type="dcterms:W3CDTF">2023-06-01T09:02:00Z</dcterms:modified>
</cp:coreProperties>
</file>